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9D9BFB" w14:textId="5EC474BC" w:rsidR="001615A8" w:rsidRDefault="001615A8">
      <w:r>
        <w:t>Test</w:t>
      </w:r>
    </w:p>
    <w:sectPr w:rsidR="001615A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5A8"/>
    <w:rsid w:val="00161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7D4568"/>
  <w15:chartTrackingRefBased/>
  <w15:docId w15:val="{5E053E72-AE61-0A45-BC9D-46DA63808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